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1F" w:rsidRPr="00FC62AB" w:rsidRDefault="00393E1F" w:rsidP="00393E1F">
      <w:pPr>
        <w:pStyle w:val="a4"/>
        <w:jc w:val="both"/>
        <w:rPr>
          <w:rFonts w:ascii="Times New Roman" w:hAnsi="Times New Roman" w:cs="Times New Roman"/>
          <w:b/>
        </w:rPr>
      </w:pPr>
      <w:r w:rsidRPr="009066E1">
        <w:rPr>
          <w:bCs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5pt;margin-top:-57.45pt;width:130.8pt;height:142.55pt;z-index:251660288">
            <v:imagedata r:id="rId5" o:title=""/>
          </v:shape>
          <o:OLEObject Type="Embed" ProgID="Unknown" ShapeID="_x0000_s1026" DrawAspect="Content" ObjectID="_1413706147" r:id="rId6"/>
        </w:pict>
      </w:r>
      <w:r w:rsidRPr="00FC62AB">
        <w:rPr>
          <w:rFonts w:ascii="Times New Roman" w:hAnsi="Times New Roman" w:cs="Times New Roman"/>
          <w:b/>
          <w:bCs/>
        </w:rPr>
        <w:t>REPUBLICA MOLDOVA</w:t>
      </w:r>
      <w:r w:rsidRPr="00FC62AB">
        <w:rPr>
          <w:rFonts w:ascii="Times New Roman" w:hAnsi="Times New Roman" w:cs="Times New Roman"/>
          <w:b/>
        </w:rPr>
        <w:tab/>
      </w:r>
      <w:r w:rsidRPr="00FC62AB">
        <w:rPr>
          <w:rFonts w:ascii="Times New Roman" w:hAnsi="Times New Roman" w:cs="Times New Roman"/>
          <w:b/>
        </w:rPr>
        <w:tab/>
      </w:r>
      <w:r w:rsidRPr="00FC62AB">
        <w:rPr>
          <w:rFonts w:ascii="Times New Roman" w:hAnsi="Times New Roman" w:cs="Times New Roman"/>
          <w:b/>
        </w:rPr>
        <w:tab/>
      </w:r>
      <w:r w:rsidRPr="00FC62AB">
        <w:rPr>
          <w:rFonts w:ascii="Times New Roman" w:hAnsi="Times New Roman" w:cs="Times New Roman"/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lang w:val="en-US"/>
        </w:rPr>
        <w:t xml:space="preserve">       </w:t>
      </w:r>
      <w:r w:rsidRPr="00FC62AB">
        <w:rPr>
          <w:rFonts w:ascii="Times New Roman" w:hAnsi="Times New Roman" w:cs="Times New Roman"/>
          <w:b/>
          <w:bCs/>
        </w:rPr>
        <w:t>РЕСПУБЛИКА МОЛДОВА</w:t>
      </w:r>
    </w:p>
    <w:p w:rsidR="00393E1F" w:rsidRDefault="00393E1F" w:rsidP="00393E1F">
      <w:pPr>
        <w:jc w:val="both"/>
        <w:rPr>
          <w:bCs/>
          <w:sz w:val="28"/>
          <w:lang w:val="ro-RO"/>
        </w:rPr>
      </w:pPr>
      <w:r>
        <w:rPr>
          <w:bCs/>
          <w:sz w:val="28"/>
          <w:lang w:val="ro-RO"/>
        </w:rPr>
        <w:t>CONSILIUL RAIONAL OCNIŢA                       РАЙОНЫЙ СОВЕТ ОКНИЦА</w:t>
      </w:r>
    </w:p>
    <w:p w:rsidR="00393E1F" w:rsidRDefault="00393E1F" w:rsidP="00393E1F">
      <w:pPr>
        <w:jc w:val="center"/>
        <w:rPr>
          <w:b/>
          <w:sz w:val="28"/>
        </w:rPr>
      </w:pPr>
    </w:p>
    <w:p w:rsidR="00393E1F" w:rsidRDefault="00393E1F" w:rsidP="00393E1F">
      <w:pPr>
        <w:spacing w:line="276" w:lineRule="auto"/>
        <w:jc w:val="center"/>
        <w:rPr>
          <w:b/>
          <w:sz w:val="28"/>
          <w:lang w:val="en-US"/>
        </w:rPr>
      </w:pPr>
    </w:p>
    <w:p w:rsidR="00393E1F" w:rsidRPr="003C753B" w:rsidRDefault="00393E1F" w:rsidP="00393E1F">
      <w:pPr>
        <w:spacing w:line="276" w:lineRule="auto"/>
        <w:jc w:val="center"/>
        <w:rPr>
          <w:b/>
          <w:sz w:val="28"/>
          <w:highlight w:val="red"/>
          <w:lang w:val="ro-RO"/>
        </w:rPr>
      </w:pPr>
      <w:proofErr w:type="spellStart"/>
      <w:r>
        <w:rPr>
          <w:b/>
          <w:sz w:val="28"/>
        </w:rPr>
        <w:t>Decizie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nr</w:t>
      </w:r>
      <w:proofErr w:type="spellEnd"/>
      <w:r>
        <w:rPr>
          <w:b/>
          <w:sz w:val="28"/>
        </w:rPr>
        <w:t xml:space="preserve">. </w:t>
      </w:r>
      <w:r>
        <w:rPr>
          <w:b/>
          <w:sz w:val="28"/>
          <w:lang w:val="en-US"/>
        </w:rPr>
        <w:t>6</w:t>
      </w:r>
      <w:r>
        <w:rPr>
          <w:b/>
          <w:sz w:val="28"/>
          <w:lang w:val="ro-RO"/>
        </w:rPr>
        <w:t>/15</w:t>
      </w:r>
    </w:p>
    <w:p w:rsidR="00393E1F" w:rsidRDefault="00393E1F" w:rsidP="00393E1F">
      <w:pPr>
        <w:spacing w:line="276" w:lineRule="auto"/>
        <w:jc w:val="center"/>
        <w:rPr>
          <w:b/>
          <w:sz w:val="28"/>
        </w:rPr>
      </w:pPr>
      <w:proofErr w:type="spellStart"/>
      <w:r w:rsidRPr="00855AEA">
        <w:rPr>
          <w:b/>
          <w:sz w:val="28"/>
        </w:rPr>
        <w:t>din</w:t>
      </w:r>
      <w:proofErr w:type="spellEnd"/>
      <w:r>
        <w:rPr>
          <w:b/>
          <w:sz w:val="28"/>
        </w:rPr>
        <w:t> </w:t>
      </w:r>
      <w:r>
        <w:rPr>
          <w:b/>
          <w:sz w:val="28"/>
          <w:lang w:val="ro-RO"/>
        </w:rPr>
        <w:t xml:space="preserve">24 octombrie </w:t>
      </w:r>
      <w:r w:rsidRPr="00855AEA">
        <w:rPr>
          <w:b/>
          <w:sz w:val="28"/>
        </w:rPr>
        <w:t>20</w:t>
      </w:r>
      <w:r>
        <w:rPr>
          <w:b/>
          <w:sz w:val="28"/>
        </w:rPr>
        <w:t>12</w:t>
      </w:r>
    </w:p>
    <w:p w:rsidR="00393E1F" w:rsidRPr="0094265A" w:rsidRDefault="00393E1F" w:rsidP="00393E1F">
      <w:pPr>
        <w:spacing w:line="276" w:lineRule="auto"/>
        <w:rPr>
          <w:b/>
          <w:sz w:val="28"/>
          <w:szCs w:val="28"/>
        </w:rPr>
      </w:pPr>
    </w:p>
    <w:p w:rsidR="00393E1F" w:rsidRDefault="00393E1F" w:rsidP="00393E1F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94265A">
        <w:rPr>
          <w:b/>
          <w:sz w:val="28"/>
          <w:szCs w:val="28"/>
          <w:lang w:val="ro-RO"/>
        </w:rPr>
        <w:t xml:space="preserve">Cu privire la </w:t>
      </w:r>
      <w:r>
        <w:rPr>
          <w:b/>
          <w:sz w:val="28"/>
          <w:szCs w:val="28"/>
          <w:lang w:val="ro-RO"/>
        </w:rPr>
        <w:t>darea în locaţiune</w:t>
      </w:r>
    </w:p>
    <w:p w:rsidR="00393E1F" w:rsidRDefault="00393E1F" w:rsidP="00393E1F">
      <w:pPr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a unor birouri din incinta</w:t>
      </w:r>
    </w:p>
    <w:p w:rsidR="00393E1F" w:rsidRDefault="00393E1F" w:rsidP="00393E1F">
      <w:pPr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Consiliului raional.</w:t>
      </w:r>
    </w:p>
    <w:p w:rsidR="00393E1F" w:rsidRPr="0094265A" w:rsidRDefault="00393E1F" w:rsidP="00393E1F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393E1F" w:rsidRPr="0094265A" w:rsidRDefault="00393E1F" w:rsidP="00393E1F">
      <w:pPr>
        <w:spacing w:line="360" w:lineRule="auto"/>
        <w:jc w:val="both"/>
        <w:rPr>
          <w:sz w:val="28"/>
          <w:szCs w:val="28"/>
          <w:lang w:val="ro-RO"/>
        </w:rPr>
      </w:pPr>
      <w:r w:rsidRPr="0094265A">
        <w:rPr>
          <w:sz w:val="28"/>
          <w:szCs w:val="28"/>
          <w:lang w:val="ro-RO"/>
        </w:rPr>
        <w:tab/>
        <w:t xml:space="preserve">În scopul </w:t>
      </w:r>
      <w:r>
        <w:rPr>
          <w:sz w:val="28"/>
          <w:szCs w:val="28"/>
          <w:lang w:val="ro-RO"/>
        </w:rPr>
        <w:t>utilizării eficiente a incintei Consiliului raional, în conformitate cu art. 43 (1) d) al Legii privind administraţia publică locală nr.436-XVI din 28.12.2006, în urma Demersului Agenţiei Achiziţii Publice nr.29/12-1914 din 27.07.2012, Consiliul raional Ocniţa,</w:t>
      </w:r>
    </w:p>
    <w:p w:rsidR="00393E1F" w:rsidRPr="0094265A" w:rsidRDefault="00393E1F" w:rsidP="00393E1F">
      <w:pPr>
        <w:spacing w:line="360" w:lineRule="auto"/>
        <w:jc w:val="both"/>
        <w:rPr>
          <w:sz w:val="28"/>
          <w:szCs w:val="28"/>
          <w:lang w:val="ro-RO"/>
        </w:rPr>
      </w:pPr>
    </w:p>
    <w:p w:rsidR="00393E1F" w:rsidRPr="0094265A" w:rsidRDefault="00393E1F" w:rsidP="00393E1F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94265A">
        <w:rPr>
          <w:b/>
          <w:sz w:val="28"/>
          <w:szCs w:val="28"/>
          <w:lang w:val="ro-RO"/>
        </w:rPr>
        <w:t>D E C I D E:</w:t>
      </w:r>
    </w:p>
    <w:p w:rsidR="00393E1F" w:rsidRPr="0094265A" w:rsidRDefault="00393E1F" w:rsidP="00393E1F">
      <w:pPr>
        <w:spacing w:line="360" w:lineRule="auto"/>
        <w:jc w:val="center"/>
        <w:rPr>
          <w:sz w:val="28"/>
          <w:szCs w:val="28"/>
          <w:lang w:val="ro-RO"/>
        </w:rPr>
      </w:pPr>
    </w:p>
    <w:p w:rsidR="00393E1F" w:rsidRDefault="00393E1F" w:rsidP="00393E1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 w:rsidRPr="00C02F67">
        <w:rPr>
          <w:sz w:val="28"/>
          <w:szCs w:val="28"/>
          <w:lang w:val="ro-RO"/>
        </w:rPr>
        <w:t xml:space="preserve">Se </w:t>
      </w:r>
      <w:r>
        <w:rPr>
          <w:sz w:val="28"/>
          <w:szCs w:val="28"/>
          <w:lang w:val="ro-RO"/>
        </w:rPr>
        <w:t>permite darea în locaţiune a unui birou din incinta Consiliului raional, pentru amplasarea Oficiului teritorial al Agenţiei Achiziţii Publice.</w:t>
      </w:r>
    </w:p>
    <w:p w:rsidR="00393E1F" w:rsidRDefault="00393E1F" w:rsidP="00393E1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Suma plăţii pentru locaţiune urmează a fi calculată conform Legii bugetului pentru fiecare an bugetar.</w:t>
      </w:r>
    </w:p>
    <w:p w:rsidR="00393E1F" w:rsidRPr="00C02F67" w:rsidRDefault="00393E1F" w:rsidP="00393E1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Controlul îndeplinirii prezentei Decizii se pune în sarcina d-lui A.Galuşca, secretarul Consiliului raional.</w:t>
      </w:r>
    </w:p>
    <w:p w:rsidR="00393E1F" w:rsidRDefault="00393E1F" w:rsidP="00393E1F">
      <w:pPr>
        <w:spacing w:line="360" w:lineRule="auto"/>
        <w:ind w:left="360"/>
        <w:jc w:val="both"/>
        <w:rPr>
          <w:sz w:val="28"/>
          <w:szCs w:val="28"/>
          <w:lang w:val="ro-RO"/>
        </w:rPr>
      </w:pPr>
    </w:p>
    <w:p w:rsidR="00393E1F" w:rsidRDefault="00393E1F" w:rsidP="00393E1F">
      <w:pPr>
        <w:spacing w:line="276" w:lineRule="auto"/>
        <w:ind w:left="360"/>
        <w:jc w:val="both"/>
        <w:rPr>
          <w:sz w:val="28"/>
          <w:szCs w:val="28"/>
          <w:lang w:val="ro-RO"/>
        </w:rPr>
      </w:pPr>
    </w:p>
    <w:p w:rsidR="00393E1F" w:rsidRPr="0094265A" w:rsidRDefault="00393E1F" w:rsidP="00393E1F">
      <w:pPr>
        <w:spacing w:line="276" w:lineRule="auto"/>
        <w:ind w:left="360"/>
        <w:jc w:val="both"/>
        <w:rPr>
          <w:sz w:val="28"/>
          <w:szCs w:val="28"/>
          <w:lang w:val="ro-RO"/>
        </w:rPr>
      </w:pPr>
    </w:p>
    <w:p w:rsidR="00393E1F" w:rsidRPr="0094265A" w:rsidRDefault="00393E1F" w:rsidP="00393E1F">
      <w:pPr>
        <w:tabs>
          <w:tab w:val="left" w:pos="7419"/>
        </w:tabs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Pr="0094265A">
        <w:rPr>
          <w:b/>
          <w:sz w:val="28"/>
          <w:szCs w:val="28"/>
          <w:lang w:val="ro-RO"/>
        </w:rPr>
        <w:t>Preşedintele şedinţei</w:t>
      </w:r>
      <w:r>
        <w:rPr>
          <w:b/>
          <w:sz w:val="28"/>
          <w:szCs w:val="28"/>
          <w:lang w:val="ro-RO"/>
        </w:rPr>
        <w:tab/>
        <w:t>Boris Bagrii</w:t>
      </w:r>
    </w:p>
    <w:p w:rsidR="00393E1F" w:rsidRPr="0094265A" w:rsidRDefault="00393E1F" w:rsidP="00393E1F">
      <w:pPr>
        <w:ind w:left="360"/>
        <w:jc w:val="both"/>
        <w:rPr>
          <w:b/>
          <w:sz w:val="28"/>
          <w:szCs w:val="28"/>
          <w:lang w:val="ro-RO"/>
        </w:rPr>
      </w:pPr>
    </w:p>
    <w:p w:rsidR="00393E1F" w:rsidRPr="0094265A" w:rsidRDefault="00393E1F" w:rsidP="00393E1F">
      <w:pPr>
        <w:rPr>
          <w:b/>
          <w:sz w:val="28"/>
          <w:szCs w:val="28"/>
          <w:lang w:val="ro-RO"/>
        </w:rPr>
      </w:pPr>
      <w:r w:rsidRPr="0094265A">
        <w:rPr>
          <w:b/>
          <w:sz w:val="28"/>
          <w:szCs w:val="28"/>
          <w:lang w:val="ro-RO"/>
        </w:rPr>
        <w:t xml:space="preserve">      Secretarul Consiliului Raional          </w:t>
      </w:r>
      <w:r>
        <w:rPr>
          <w:b/>
          <w:sz w:val="28"/>
          <w:szCs w:val="28"/>
          <w:lang w:val="ro-RO"/>
        </w:rPr>
        <w:t xml:space="preserve">                          </w:t>
      </w:r>
      <w:r w:rsidRPr="0094265A">
        <w:rPr>
          <w:b/>
          <w:sz w:val="28"/>
          <w:szCs w:val="28"/>
          <w:lang w:val="ro-RO"/>
        </w:rPr>
        <w:t xml:space="preserve">            Alexei Galuşca</w:t>
      </w:r>
    </w:p>
    <w:p w:rsidR="00393E1F" w:rsidRDefault="00393E1F" w:rsidP="00393E1F">
      <w:pPr>
        <w:rPr>
          <w:b/>
          <w:sz w:val="28"/>
          <w:szCs w:val="28"/>
          <w:lang w:val="en-US"/>
        </w:rPr>
      </w:pPr>
    </w:p>
    <w:p w:rsidR="00393E1F" w:rsidRDefault="00393E1F" w:rsidP="00393E1F">
      <w:pPr>
        <w:tabs>
          <w:tab w:val="left" w:pos="7275"/>
        </w:tabs>
        <w:spacing w:line="276" w:lineRule="auto"/>
        <w:contextualSpacing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     </w:t>
      </w:r>
    </w:p>
    <w:p w:rsidR="00393E1F" w:rsidRDefault="00393E1F" w:rsidP="00393E1F">
      <w:pPr>
        <w:rPr>
          <w:b/>
          <w:sz w:val="28"/>
          <w:szCs w:val="28"/>
          <w:lang w:val="en-US"/>
        </w:rPr>
      </w:pPr>
    </w:p>
    <w:p w:rsidR="00393E1F" w:rsidRDefault="00393E1F" w:rsidP="00393E1F">
      <w:pPr>
        <w:rPr>
          <w:b/>
          <w:sz w:val="28"/>
          <w:szCs w:val="28"/>
          <w:lang w:val="en-US"/>
        </w:rPr>
      </w:pPr>
    </w:p>
    <w:p w:rsidR="00393E1F" w:rsidRDefault="00393E1F" w:rsidP="00393E1F">
      <w:pPr>
        <w:rPr>
          <w:b/>
          <w:sz w:val="28"/>
          <w:szCs w:val="28"/>
          <w:lang w:val="en-US"/>
        </w:rPr>
      </w:pPr>
    </w:p>
    <w:p w:rsidR="00393E1F" w:rsidRDefault="00393E1F" w:rsidP="00393E1F">
      <w:pPr>
        <w:spacing w:line="360" w:lineRule="auto"/>
        <w:rPr>
          <w:sz w:val="28"/>
          <w:szCs w:val="28"/>
          <w:lang w:val="en-US"/>
        </w:rPr>
      </w:pPr>
    </w:p>
    <w:p w:rsidR="00393E1F" w:rsidRDefault="00393E1F" w:rsidP="00393E1F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Notă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informativă</w:t>
      </w:r>
      <w:proofErr w:type="spellEnd"/>
    </w:p>
    <w:p w:rsidR="00393E1F" w:rsidRDefault="00393E1F" w:rsidP="00393E1F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la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Decizia</w:t>
      </w:r>
      <w:proofErr w:type="spellEnd"/>
      <w:r>
        <w:rPr>
          <w:b/>
          <w:sz w:val="28"/>
          <w:szCs w:val="28"/>
          <w:lang w:val="en-US"/>
        </w:rPr>
        <w:t xml:space="preserve"> nr.6/15 din 24 </w:t>
      </w:r>
      <w:proofErr w:type="spellStart"/>
      <w:r>
        <w:rPr>
          <w:b/>
          <w:sz w:val="28"/>
          <w:szCs w:val="28"/>
          <w:lang w:val="en-US"/>
        </w:rPr>
        <w:t>octombrie</w:t>
      </w:r>
      <w:proofErr w:type="spellEnd"/>
      <w:r>
        <w:rPr>
          <w:b/>
          <w:sz w:val="28"/>
          <w:szCs w:val="28"/>
          <w:lang w:val="en-US"/>
        </w:rPr>
        <w:t xml:space="preserve"> 2012</w:t>
      </w:r>
    </w:p>
    <w:p w:rsidR="00393E1F" w:rsidRDefault="00393E1F" w:rsidP="00393E1F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393E1F" w:rsidRDefault="00393E1F" w:rsidP="00393E1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conformitate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prevederile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Planului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acţiuni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Guvernului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anii</w:t>
      </w:r>
      <w:proofErr w:type="spellEnd"/>
      <w:r>
        <w:rPr>
          <w:sz w:val="28"/>
          <w:szCs w:val="28"/>
          <w:lang w:val="en-US"/>
        </w:rPr>
        <w:t xml:space="preserve"> 2012-2015 </w:t>
      </w:r>
      <w:proofErr w:type="spellStart"/>
      <w:proofErr w:type="gramStart"/>
      <w:r>
        <w:rPr>
          <w:sz w:val="28"/>
          <w:szCs w:val="28"/>
          <w:lang w:val="en-US"/>
        </w:rPr>
        <w:t>este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prevăzută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acţiunea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creare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oficiilor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teritoriale</w:t>
      </w:r>
      <w:proofErr w:type="spellEnd"/>
      <w:r>
        <w:rPr>
          <w:sz w:val="28"/>
          <w:szCs w:val="28"/>
          <w:lang w:val="en-US"/>
        </w:rPr>
        <w:t xml:space="preserve"> ale </w:t>
      </w:r>
      <w:proofErr w:type="spellStart"/>
      <w:r>
        <w:rPr>
          <w:sz w:val="28"/>
          <w:szCs w:val="28"/>
          <w:lang w:val="en-US"/>
        </w:rPr>
        <w:t>Agenţiei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Achiziţii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en-US"/>
        </w:rPr>
        <w:t>.</w:t>
      </w:r>
    </w:p>
    <w:p w:rsidR="00393E1F" w:rsidRDefault="00393E1F" w:rsidP="00393E1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acest</w:t>
      </w:r>
      <w:proofErr w:type="spellEnd"/>
      <w:r>
        <w:rPr>
          <w:sz w:val="28"/>
          <w:szCs w:val="28"/>
          <w:lang w:val="en-US"/>
        </w:rPr>
        <w:t xml:space="preserve"> context, </w:t>
      </w:r>
      <w:proofErr w:type="spellStart"/>
      <w:r>
        <w:rPr>
          <w:sz w:val="28"/>
          <w:szCs w:val="28"/>
          <w:lang w:val="en-US"/>
        </w:rPr>
        <w:t>Agenţia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Achiziţii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perfectat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un</w:t>
      </w:r>
      <w:proofErr w:type="gramEnd"/>
      <w:r>
        <w:rPr>
          <w:sz w:val="28"/>
          <w:szCs w:val="28"/>
          <w:lang w:val="en-US"/>
        </w:rPr>
        <w:t xml:space="preserve"> Demers (nr.29/12-1914 din 27.07.2012),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care </w:t>
      </w:r>
      <w:proofErr w:type="spellStart"/>
      <w:r>
        <w:rPr>
          <w:sz w:val="28"/>
          <w:szCs w:val="28"/>
          <w:lang w:val="en-US"/>
        </w:rPr>
        <w:t>solicită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locaţiune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incinta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sediului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Consiliului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raional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unui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birou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amplasarea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Oficiului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teritorial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Dat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faptul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Consiliul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raional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dispune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birouri</w:t>
      </w:r>
      <w:proofErr w:type="spellEnd"/>
      <w:r>
        <w:rPr>
          <w:sz w:val="28"/>
          <w:szCs w:val="28"/>
          <w:lang w:val="en-US"/>
        </w:rPr>
        <w:t xml:space="preserve">, se </w:t>
      </w:r>
      <w:proofErr w:type="spellStart"/>
      <w:r>
        <w:rPr>
          <w:sz w:val="28"/>
          <w:szCs w:val="28"/>
          <w:lang w:val="en-US"/>
        </w:rPr>
        <w:t>propune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aproba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Decizia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cauză</w:t>
      </w:r>
      <w:proofErr w:type="spellEnd"/>
      <w:r>
        <w:rPr>
          <w:sz w:val="28"/>
          <w:szCs w:val="28"/>
          <w:lang w:val="en-US"/>
        </w:rPr>
        <w:t>.</w:t>
      </w:r>
    </w:p>
    <w:p w:rsidR="00393E1F" w:rsidRDefault="00393E1F" w:rsidP="00393E1F">
      <w:pPr>
        <w:spacing w:line="360" w:lineRule="auto"/>
        <w:jc w:val="both"/>
        <w:rPr>
          <w:sz w:val="28"/>
          <w:szCs w:val="28"/>
          <w:lang w:val="en-US"/>
        </w:rPr>
      </w:pPr>
    </w:p>
    <w:p w:rsidR="00393E1F" w:rsidRDefault="00393E1F" w:rsidP="00393E1F">
      <w:pPr>
        <w:spacing w:line="360" w:lineRule="auto"/>
        <w:jc w:val="both"/>
        <w:rPr>
          <w:sz w:val="28"/>
          <w:szCs w:val="28"/>
          <w:lang w:val="en-US"/>
        </w:rPr>
      </w:pPr>
    </w:p>
    <w:p w:rsidR="00393E1F" w:rsidRPr="00762625" w:rsidRDefault="00393E1F" w:rsidP="00393E1F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spellStart"/>
      <w:r w:rsidRPr="00762625">
        <w:rPr>
          <w:b/>
          <w:sz w:val="28"/>
          <w:szCs w:val="28"/>
          <w:lang w:val="en-US"/>
        </w:rPr>
        <w:t>Secretarul</w:t>
      </w:r>
      <w:proofErr w:type="spellEnd"/>
      <w:r w:rsidRPr="00762625">
        <w:rPr>
          <w:b/>
          <w:sz w:val="28"/>
          <w:szCs w:val="28"/>
          <w:lang w:val="en-US"/>
        </w:rPr>
        <w:t xml:space="preserve"> </w:t>
      </w:r>
      <w:proofErr w:type="spellStart"/>
      <w:r w:rsidRPr="00762625">
        <w:rPr>
          <w:b/>
          <w:sz w:val="28"/>
          <w:szCs w:val="28"/>
          <w:lang w:val="en-US"/>
        </w:rPr>
        <w:t>Consiliului</w:t>
      </w:r>
      <w:proofErr w:type="spellEnd"/>
      <w:r w:rsidRPr="00762625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ra</w:t>
      </w:r>
      <w:r w:rsidRPr="00762625">
        <w:rPr>
          <w:b/>
          <w:sz w:val="28"/>
          <w:szCs w:val="28"/>
          <w:lang w:val="en-US"/>
        </w:rPr>
        <w:t>ional</w:t>
      </w:r>
      <w:proofErr w:type="spellEnd"/>
      <w:r w:rsidRPr="00762625">
        <w:rPr>
          <w:b/>
          <w:sz w:val="28"/>
          <w:szCs w:val="28"/>
          <w:lang w:val="en-US"/>
        </w:rPr>
        <w:t xml:space="preserve">                                                 </w:t>
      </w:r>
      <w:proofErr w:type="spellStart"/>
      <w:r w:rsidRPr="00762625">
        <w:rPr>
          <w:b/>
          <w:sz w:val="28"/>
          <w:szCs w:val="28"/>
          <w:lang w:val="en-US"/>
        </w:rPr>
        <w:t>A.Galuşca</w:t>
      </w:r>
      <w:proofErr w:type="spellEnd"/>
    </w:p>
    <w:p w:rsidR="00393E1F" w:rsidRDefault="00393E1F" w:rsidP="00393E1F">
      <w:pPr>
        <w:spacing w:line="360" w:lineRule="auto"/>
        <w:rPr>
          <w:sz w:val="28"/>
          <w:szCs w:val="28"/>
          <w:lang w:val="en-US"/>
        </w:rPr>
      </w:pPr>
    </w:p>
    <w:p w:rsidR="00393E1F" w:rsidRDefault="00393E1F" w:rsidP="00393E1F">
      <w:pPr>
        <w:spacing w:line="360" w:lineRule="auto"/>
        <w:rPr>
          <w:sz w:val="28"/>
          <w:szCs w:val="28"/>
          <w:lang w:val="en-US"/>
        </w:rPr>
      </w:pPr>
    </w:p>
    <w:p w:rsidR="00393E1F" w:rsidRDefault="00393E1F" w:rsidP="00393E1F">
      <w:pPr>
        <w:spacing w:line="360" w:lineRule="auto"/>
        <w:rPr>
          <w:sz w:val="28"/>
          <w:szCs w:val="28"/>
          <w:lang w:val="en-US"/>
        </w:rPr>
      </w:pPr>
    </w:p>
    <w:p w:rsidR="00393E1F" w:rsidRDefault="00393E1F" w:rsidP="00393E1F">
      <w:pPr>
        <w:spacing w:line="360" w:lineRule="auto"/>
        <w:rPr>
          <w:sz w:val="28"/>
          <w:szCs w:val="28"/>
          <w:lang w:val="en-US"/>
        </w:rPr>
      </w:pPr>
    </w:p>
    <w:p w:rsidR="00393E1F" w:rsidRDefault="00393E1F" w:rsidP="00393E1F">
      <w:pPr>
        <w:spacing w:line="360" w:lineRule="auto"/>
        <w:rPr>
          <w:sz w:val="28"/>
          <w:szCs w:val="28"/>
          <w:lang w:val="en-US"/>
        </w:rPr>
      </w:pPr>
    </w:p>
    <w:p w:rsidR="00393E1F" w:rsidRDefault="00393E1F" w:rsidP="00393E1F">
      <w:pPr>
        <w:spacing w:line="360" w:lineRule="auto"/>
        <w:rPr>
          <w:sz w:val="28"/>
          <w:szCs w:val="28"/>
          <w:lang w:val="en-US"/>
        </w:rPr>
      </w:pPr>
    </w:p>
    <w:p w:rsidR="00393E1F" w:rsidRDefault="00393E1F" w:rsidP="00393E1F">
      <w:pPr>
        <w:spacing w:line="360" w:lineRule="auto"/>
        <w:rPr>
          <w:sz w:val="28"/>
          <w:szCs w:val="28"/>
          <w:lang w:val="en-US"/>
        </w:rPr>
      </w:pPr>
    </w:p>
    <w:p w:rsidR="00393E1F" w:rsidRDefault="00393E1F" w:rsidP="00393E1F">
      <w:pPr>
        <w:spacing w:line="360" w:lineRule="auto"/>
        <w:rPr>
          <w:sz w:val="28"/>
          <w:szCs w:val="28"/>
          <w:lang w:val="en-US"/>
        </w:rPr>
      </w:pPr>
    </w:p>
    <w:p w:rsidR="00393E1F" w:rsidRDefault="00393E1F" w:rsidP="00393E1F">
      <w:pPr>
        <w:spacing w:line="360" w:lineRule="auto"/>
        <w:rPr>
          <w:sz w:val="28"/>
          <w:szCs w:val="28"/>
          <w:lang w:val="en-US"/>
        </w:rPr>
      </w:pPr>
    </w:p>
    <w:p w:rsidR="001E0A4E" w:rsidRDefault="005838E5"/>
    <w:sectPr w:rsidR="001E0A4E" w:rsidSect="0080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76D2"/>
    <w:multiLevelType w:val="hybridMultilevel"/>
    <w:tmpl w:val="5C56A1A8"/>
    <w:lvl w:ilvl="0" w:tplc="1F88F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E1F"/>
    <w:rsid w:val="002360C9"/>
    <w:rsid w:val="00393E1F"/>
    <w:rsid w:val="005838E5"/>
    <w:rsid w:val="00807492"/>
    <w:rsid w:val="00F6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1F"/>
    <w:pPr>
      <w:ind w:left="720"/>
      <w:contextualSpacing/>
    </w:pPr>
  </w:style>
  <w:style w:type="paragraph" w:styleId="a4">
    <w:name w:val="Title"/>
    <w:basedOn w:val="a"/>
    <w:link w:val="1"/>
    <w:qFormat/>
    <w:rsid w:val="00393E1F"/>
    <w:pPr>
      <w:jc w:val="center"/>
    </w:pPr>
    <w:rPr>
      <w:rFonts w:asciiTheme="minorHAnsi" w:eastAsiaTheme="minorHAnsi" w:hAnsiTheme="minorHAnsi" w:cstheme="minorBidi"/>
      <w:sz w:val="28"/>
      <w:szCs w:val="22"/>
      <w:lang w:val="ro-RO" w:eastAsia="en-US"/>
    </w:rPr>
  </w:style>
  <w:style w:type="character" w:customStyle="1" w:styleId="a5">
    <w:name w:val="Название Знак"/>
    <w:basedOn w:val="a0"/>
    <w:link w:val="a4"/>
    <w:uiPriority w:val="10"/>
    <w:rsid w:val="00393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">
    <w:name w:val="Название Знак1"/>
    <w:basedOn w:val="a0"/>
    <w:link w:val="a4"/>
    <w:locked/>
    <w:rsid w:val="00393E1F"/>
    <w:rPr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2</cp:revision>
  <dcterms:created xsi:type="dcterms:W3CDTF">2012-11-06T09:22:00Z</dcterms:created>
  <dcterms:modified xsi:type="dcterms:W3CDTF">2012-11-06T09:22:00Z</dcterms:modified>
</cp:coreProperties>
</file>